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eastAsia="宋体"/>
          <w:color w:val="000000"/>
          <w:sz w:val="24"/>
          <w:szCs w:val="24"/>
        </w:rPr>
      </w:pPr>
      <w:r>
        <w:fldChar w:fldCharType="begin"/>
      </w:r>
      <w:r>
        <w:instrText xml:space="preserve"> HYPERLINK "http://www.jxeea.cn/module/download/downfile.jsp?classid=0&amp;showname%20=undefined&amp;filename=e33830b2f64a44deb16b7a4882c08dfc.doc" </w:instrText>
      </w:r>
      <w:r>
        <w:fldChar w:fldCharType="separate"/>
      </w:r>
      <w:r>
        <w:fldChar w:fldCharType="end"/>
      </w:r>
      <w:r>
        <w:rPr>
          <w:rFonts w:hint="eastAsia" w:ascii="宋体" w:hAnsi="宋体" w:eastAsia="宋体"/>
          <w:color w:val="000000"/>
          <w:sz w:val="24"/>
          <w:szCs w:val="24"/>
        </w:rPr>
        <w:t>附件1</w:t>
      </w:r>
    </w:p>
    <w:p>
      <w:pPr>
        <w:snapToGrid w:val="0"/>
        <w:spacing w:line="400" w:lineRule="exact"/>
        <w:jc w:val="center"/>
        <w:rPr>
          <w:rFonts w:ascii="方正粗黑宋简体" w:hAnsi="方正粗黑宋简体" w:eastAsia="方正粗黑宋简体" w:cs="仿宋_GB2312"/>
          <w:bCs/>
          <w:color w:val="000000"/>
          <w:sz w:val="32"/>
          <w:szCs w:val="32"/>
        </w:rPr>
      </w:pPr>
      <w:bookmarkStart w:id="0" w:name="_GoBack"/>
      <w:r>
        <w:rPr>
          <w:rFonts w:hint="eastAsia" w:ascii="方正粗黑宋简体" w:hAnsi="方正粗黑宋简体" w:eastAsia="方正粗黑宋简体" w:cs="仿宋_GB2312"/>
          <w:bCs/>
          <w:color w:val="000000"/>
          <w:sz w:val="32"/>
          <w:szCs w:val="32"/>
        </w:rPr>
        <w:t>江西财经大学2021年高等学历继续教育</w:t>
      </w:r>
    </w:p>
    <w:p>
      <w:pPr>
        <w:snapToGrid w:val="0"/>
        <w:spacing w:line="400" w:lineRule="exact"/>
        <w:jc w:val="center"/>
        <w:rPr>
          <w:rFonts w:ascii="方正粗黑宋简体" w:hAnsi="方正粗黑宋简体" w:eastAsia="方正粗黑宋简体" w:cs="仿宋_GB2312"/>
          <w:bCs/>
          <w:color w:val="000000"/>
          <w:sz w:val="32"/>
          <w:szCs w:val="32"/>
        </w:rPr>
      </w:pPr>
      <w:r>
        <w:rPr>
          <w:rFonts w:hint="eastAsia" w:ascii="方正粗黑宋简体" w:hAnsi="方正粗黑宋简体" w:eastAsia="方正粗黑宋简体" w:cs="仿宋_GB2312"/>
          <w:bCs/>
          <w:color w:val="000000"/>
          <w:sz w:val="32"/>
          <w:szCs w:val="32"/>
        </w:rPr>
        <w:t>本科毕业生申请学士学位外语水平考试</w:t>
      </w:r>
    </w:p>
    <w:p>
      <w:pPr>
        <w:snapToGrid w:val="0"/>
        <w:spacing w:line="276" w:lineRule="auto"/>
        <w:jc w:val="center"/>
        <w:rPr>
          <w:rFonts w:ascii="黑体" w:hAnsi="黑体" w:eastAsia="黑体" w:cs="仿宋_GB2312"/>
          <w:b/>
          <w:kern w:val="0"/>
          <w:sz w:val="36"/>
          <w:szCs w:val="36"/>
        </w:rPr>
      </w:pPr>
      <w:r>
        <w:rPr>
          <w:rFonts w:hint="eastAsia" w:ascii="黑体" w:hAnsi="黑体" w:eastAsia="黑体" w:cs="仿宋_GB2312"/>
          <w:b/>
          <w:bCs/>
          <w:color w:val="000000"/>
          <w:sz w:val="36"/>
          <w:szCs w:val="36"/>
        </w:rPr>
        <w:t>健康承诺书</w:t>
      </w:r>
    </w:p>
    <w:bookmarkEnd w:id="0"/>
    <w:tbl>
      <w:tblPr>
        <w:tblStyle w:val="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658"/>
        <w:gridCol w:w="1292"/>
        <w:gridCol w:w="1840"/>
        <w:gridCol w:w="653"/>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8" w:type="dxa"/>
            <w:vAlign w:val="center"/>
          </w:tcPr>
          <w:p>
            <w:pPr>
              <w:jc w:val="center"/>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姓  名</w:t>
            </w:r>
          </w:p>
        </w:tc>
        <w:tc>
          <w:tcPr>
            <w:tcW w:w="2950" w:type="dxa"/>
            <w:gridSpan w:val="2"/>
            <w:vAlign w:val="center"/>
          </w:tcPr>
          <w:p>
            <w:pPr>
              <w:ind w:firstLine="720" w:firstLineChars="300"/>
              <w:rPr>
                <w:rFonts w:ascii="仿宋_GB2312" w:hAnsi="Times New Roman" w:eastAsia="宋体" w:cs="仿宋_GB2312"/>
                <w:kern w:val="0"/>
                <w:sz w:val="24"/>
                <w:szCs w:val="24"/>
              </w:rPr>
            </w:pPr>
          </w:p>
        </w:tc>
        <w:tc>
          <w:tcPr>
            <w:tcW w:w="1840" w:type="dxa"/>
            <w:vAlign w:val="center"/>
          </w:tcPr>
          <w:p>
            <w:pPr>
              <w:jc w:val="center"/>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准考证号码</w:t>
            </w:r>
          </w:p>
        </w:tc>
        <w:tc>
          <w:tcPr>
            <w:tcW w:w="3041" w:type="dxa"/>
            <w:gridSpan w:val="2"/>
            <w:vAlign w:val="center"/>
          </w:tcPr>
          <w:p>
            <w:pPr>
              <w:ind w:firstLine="900" w:firstLineChars="300"/>
              <w:rPr>
                <w:rFonts w:ascii="仿宋_GB2312" w:hAnsi="Times New Roman" w:eastAsia="宋体"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08" w:type="dxa"/>
            <w:vAlign w:val="center"/>
          </w:tcPr>
          <w:p>
            <w:pPr>
              <w:jc w:val="center"/>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健康码</w:t>
            </w:r>
          </w:p>
        </w:tc>
        <w:tc>
          <w:tcPr>
            <w:tcW w:w="2950" w:type="dxa"/>
            <w:gridSpan w:val="2"/>
            <w:vAlign w:val="center"/>
          </w:tcPr>
          <w:p>
            <w:pPr>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 绿 □ 黄  □ 红</w:t>
            </w:r>
          </w:p>
        </w:tc>
        <w:tc>
          <w:tcPr>
            <w:tcW w:w="1840" w:type="dxa"/>
            <w:vAlign w:val="center"/>
          </w:tcPr>
          <w:p>
            <w:pPr>
              <w:jc w:val="center"/>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联系电话</w:t>
            </w:r>
          </w:p>
        </w:tc>
        <w:tc>
          <w:tcPr>
            <w:tcW w:w="3041" w:type="dxa"/>
            <w:gridSpan w:val="2"/>
            <w:vAlign w:val="center"/>
          </w:tcPr>
          <w:p>
            <w:pPr>
              <w:ind w:firstLine="900" w:firstLineChars="300"/>
              <w:rPr>
                <w:rFonts w:ascii="仿宋_GB2312" w:hAnsi="Times New Roman" w:eastAsia="宋体"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66" w:type="dxa"/>
            <w:gridSpan w:val="2"/>
            <w:vMerge w:val="restart"/>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近两周本人身体健康状况</w:t>
            </w:r>
          </w:p>
        </w:tc>
        <w:tc>
          <w:tcPr>
            <w:tcW w:w="3785" w:type="dxa"/>
            <w:gridSpan w:val="3"/>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有无出现过发热、干咳、乏力、咽痛、腹泻等症状</w:t>
            </w:r>
          </w:p>
        </w:tc>
        <w:tc>
          <w:tcPr>
            <w:tcW w:w="2388" w:type="dxa"/>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866" w:type="dxa"/>
            <w:gridSpan w:val="2"/>
            <w:vMerge w:val="continue"/>
            <w:vAlign w:val="center"/>
          </w:tcPr>
          <w:p>
            <w:pPr>
              <w:rPr>
                <w:rFonts w:ascii="Times New Roman" w:hAnsi="Times New Roman" w:eastAsia="宋体" w:cs="Times New Roman"/>
                <w:szCs w:val="24"/>
              </w:rPr>
            </w:pPr>
          </w:p>
        </w:tc>
        <w:tc>
          <w:tcPr>
            <w:tcW w:w="3785" w:type="dxa"/>
            <w:gridSpan w:val="3"/>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有过上述症状，具体症状为：</w:t>
            </w:r>
          </w:p>
        </w:tc>
        <w:tc>
          <w:tcPr>
            <w:tcW w:w="2388" w:type="dxa"/>
            <w:vAlign w:val="center"/>
          </w:tcPr>
          <w:p>
            <w:pPr>
              <w:spacing w:line="260" w:lineRule="exact"/>
              <w:rPr>
                <w:rFonts w:ascii="仿宋_GB2312" w:hAnsi="Times New Roman" w:eastAsia="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51" w:type="dxa"/>
            <w:gridSpan w:val="5"/>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是否是既往感染者（确诊病例或无症状感染者）</w:t>
            </w:r>
          </w:p>
        </w:tc>
        <w:tc>
          <w:tcPr>
            <w:tcW w:w="2388" w:type="dxa"/>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51" w:type="dxa"/>
            <w:gridSpan w:val="5"/>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是否是感染者的密切接触者</w:t>
            </w:r>
          </w:p>
        </w:tc>
        <w:tc>
          <w:tcPr>
            <w:tcW w:w="2388" w:type="dxa"/>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51" w:type="dxa"/>
            <w:gridSpan w:val="5"/>
            <w:tcBorders>
              <w:bottom w:val="single" w:color="auto" w:sz="4" w:space="0"/>
            </w:tcBorders>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近2周是否有流行病学史（到过中高风险地区或近距离接触过来自中高风险地区人群）</w:t>
            </w:r>
          </w:p>
        </w:tc>
        <w:tc>
          <w:tcPr>
            <w:tcW w:w="2388" w:type="dxa"/>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66" w:type="dxa"/>
            <w:gridSpan w:val="2"/>
            <w:tcBorders>
              <w:bottom w:val="single" w:color="auto" w:sz="4" w:space="0"/>
            </w:tcBorders>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是否为须做核酸检测者</w:t>
            </w:r>
          </w:p>
        </w:tc>
        <w:tc>
          <w:tcPr>
            <w:tcW w:w="1292" w:type="dxa"/>
            <w:tcBorders>
              <w:bottom w:val="single" w:color="auto" w:sz="4" w:space="0"/>
            </w:tcBorders>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□是□否</w:t>
            </w:r>
          </w:p>
        </w:tc>
        <w:tc>
          <w:tcPr>
            <w:tcW w:w="2493" w:type="dxa"/>
            <w:gridSpan w:val="2"/>
            <w:tcBorders>
              <w:bottom w:val="single" w:color="auto" w:sz="4" w:space="0"/>
            </w:tcBorders>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核酸检测结果</w:t>
            </w:r>
          </w:p>
        </w:tc>
        <w:tc>
          <w:tcPr>
            <w:tcW w:w="2388" w:type="dxa"/>
            <w:vAlign w:val="center"/>
          </w:tcPr>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 xml:space="preserve">□阴性 □ 阳性 </w:t>
            </w:r>
          </w:p>
          <w:p>
            <w:pPr>
              <w:spacing w:line="260" w:lineRule="exact"/>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□阴性 □ 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7" w:hRule="atLeast"/>
          <w:jc w:val="center"/>
        </w:trPr>
        <w:tc>
          <w:tcPr>
            <w:tcW w:w="9039" w:type="dxa"/>
            <w:gridSpan w:val="6"/>
            <w:vAlign w:val="center"/>
          </w:tcPr>
          <w:p>
            <w:pPr>
              <w:spacing w:line="440" w:lineRule="exact"/>
              <w:jc w:val="center"/>
              <w:rPr>
                <w:rFonts w:ascii="方正粗黑宋简体" w:hAnsi="方正粗黑宋简体" w:eastAsia="方正粗黑宋简体" w:cs="仿宋_GB2312"/>
                <w:b/>
                <w:kern w:val="0"/>
                <w:sz w:val="32"/>
                <w:szCs w:val="32"/>
              </w:rPr>
            </w:pPr>
            <w:r>
              <w:rPr>
                <w:rFonts w:hint="eastAsia" w:ascii="方正粗黑宋简体" w:hAnsi="方正粗黑宋简体" w:eastAsia="方正粗黑宋简体" w:cs="仿宋_GB2312"/>
                <w:b/>
                <w:kern w:val="0"/>
                <w:sz w:val="32"/>
                <w:szCs w:val="32"/>
              </w:rPr>
              <w:t>健康承诺</w:t>
            </w:r>
          </w:p>
          <w:p>
            <w:pPr>
              <w:spacing w:line="360" w:lineRule="exact"/>
              <w:ind w:firstLine="480" w:firstLineChars="200"/>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本人已知晓并理解、遵守江西财经大学2021年高等学历继续教育本科毕业生申请学士学位外语水平考试关于考生个人的健康要求和新冠肺炎疫情防控相关管理规定，并做如下承诺：</w:t>
            </w:r>
          </w:p>
          <w:p>
            <w:pPr>
              <w:spacing w:line="360" w:lineRule="exact"/>
              <w:ind w:firstLine="480" w:firstLineChars="200"/>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本人在考试前</w:t>
            </w:r>
            <w:r>
              <w:rPr>
                <w:rFonts w:ascii="Times New Roman" w:hAnsi="Times New Roman" w:eastAsia="宋体" w:cs="Times New Roman"/>
                <w:kern w:val="0"/>
                <w:sz w:val="24"/>
                <w:szCs w:val="24"/>
              </w:rPr>
              <w:t>14</w:t>
            </w:r>
            <w:r>
              <w:rPr>
                <w:rFonts w:hint="eastAsia" w:ascii="仿宋_GB2312" w:hAnsi="Times New Roman" w:eastAsia="宋体" w:cs="仿宋_GB2312"/>
                <w:kern w:val="0"/>
                <w:sz w:val="24"/>
                <w:szCs w:val="24"/>
              </w:rPr>
              <w:t>天内健康码为绿码且体温正常、无相关症状（干咳、乏力、咽痛、腹泻等）；不是既往感染者（确诊病例或无症状感染者）、感染者的密切接触者；近</w:t>
            </w:r>
            <w:r>
              <w:rPr>
                <w:rFonts w:hint="eastAsia" w:ascii="Times New Roman" w:hAnsi="Times New Roman" w:eastAsia="宋体" w:cs="Times New Roman"/>
                <w:kern w:val="0"/>
                <w:sz w:val="24"/>
                <w:szCs w:val="24"/>
              </w:rPr>
              <w:t>2</w:t>
            </w:r>
            <w:r>
              <w:rPr>
                <w:rFonts w:hint="eastAsia" w:ascii="仿宋_GB2312" w:hAnsi="Times New Roman" w:eastAsia="宋体" w:cs="仿宋_GB2312"/>
                <w:kern w:val="0"/>
                <w:sz w:val="24"/>
                <w:szCs w:val="24"/>
              </w:rPr>
              <w:t>周无流行病学史，</w:t>
            </w:r>
            <w:r>
              <w:rPr>
                <w:rFonts w:ascii="仿宋_GB2312" w:hAnsi="Times New Roman" w:eastAsia="宋体" w:cs="仿宋_GB2312"/>
                <w:kern w:val="0"/>
                <w:sz w:val="24"/>
                <w:szCs w:val="24"/>
              </w:rPr>
              <w:t>未</w:t>
            </w:r>
            <w:r>
              <w:rPr>
                <w:rFonts w:hint="eastAsia" w:ascii="仿宋_GB2312" w:hAnsi="Times New Roman" w:eastAsia="宋体" w:cs="仿宋_GB2312"/>
                <w:kern w:val="0"/>
                <w:sz w:val="24"/>
                <w:szCs w:val="24"/>
              </w:rPr>
              <w:t>到过中、高风险地区，</w:t>
            </w:r>
            <w:r>
              <w:rPr>
                <w:rFonts w:ascii="仿宋_GB2312" w:hAnsi="Times New Roman" w:eastAsia="宋体" w:cs="仿宋_GB2312"/>
                <w:kern w:val="0"/>
                <w:sz w:val="24"/>
                <w:szCs w:val="24"/>
              </w:rPr>
              <w:t>未</w:t>
            </w:r>
            <w:r>
              <w:rPr>
                <w:rFonts w:hint="eastAsia" w:ascii="仿宋_GB2312" w:hAnsi="Times New Roman" w:eastAsia="宋体" w:cs="仿宋_GB2312"/>
                <w:kern w:val="0"/>
                <w:sz w:val="24"/>
                <w:szCs w:val="24"/>
              </w:rPr>
              <w:t>近距离接触过来自中、高风险地区人群。</w:t>
            </w:r>
          </w:p>
          <w:p>
            <w:pPr>
              <w:spacing w:line="300" w:lineRule="auto"/>
              <w:ind w:firstLine="480" w:firstLineChars="200"/>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考试过程中如出现咳嗽、发热等身体不适情况，本人愿自行放弃考试或遵守现场工作人员安排到指定区域考试。</w:t>
            </w:r>
          </w:p>
          <w:p>
            <w:pPr>
              <w:spacing w:line="300" w:lineRule="auto"/>
              <w:ind w:firstLine="480" w:firstLineChars="200"/>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本人保证以上承诺信息真实、准确、完整，若有隐瞒行程、隐瞒病情、故意压制症状、瞒报漏报健康情况，愿意接受追究相应责任的处理。</w:t>
            </w:r>
          </w:p>
          <w:p>
            <w:pPr>
              <w:spacing w:line="440" w:lineRule="exact"/>
              <w:ind w:firstLine="2640" w:firstLineChars="1100"/>
              <w:rPr>
                <w:rFonts w:ascii="仿宋_GB2312" w:hAnsi="Times New Roman" w:eastAsia="宋体" w:cs="仿宋_GB2312"/>
                <w:kern w:val="0"/>
                <w:sz w:val="24"/>
                <w:szCs w:val="24"/>
              </w:rPr>
            </w:pPr>
          </w:p>
          <w:p>
            <w:pPr>
              <w:spacing w:line="440" w:lineRule="exact"/>
              <w:ind w:firstLine="2640" w:firstLineChars="1100"/>
              <w:rPr>
                <w:rFonts w:ascii="仿宋_GB2312" w:hAnsi="Times New Roman" w:eastAsia="宋体" w:cs="仿宋_GB2312"/>
                <w:kern w:val="0"/>
                <w:sz w:val="24"/>
                <w:szCs w:val="24"/>
              </w:rPr>
            </w:pPr>
            <w:r>
              <w:rPr>
                <w:rFonts w:hint="eastAsia" w:ascii="仿宋_GB2312" w:hAnsi="Times New Roman" w:eastAsia="宋体" w:cs="仿宋_GB2312"/>
                <w:kern w:val="0"/>
                <w:sz w:val="24"/>
                <w:szCs w:val="24"/>
              </w:rPr>
              <w:t>考</w:t>
            </w:r>
            <w:r>
              <w:rPr>
                <w:rFonts w:ascii="仿宋_GB2312" w:hAnsi="Times New Roman" w:eastAsia="宋体" w:cs="仿宋_GB2312"/>
                <w:kern w:val="0"/>
                <w:sz w:val="24"/>
                <w:szCs w:val="24"/>
              </w:rPr>
              <w:t>生</w:t>
            </w:r>
            <w:r>
              <w:rPr>
                <w:rFonts w:hint="eastAsia" w:ascii="仿宋_GB2312" w:hAnsi="Times New Roman" w:eastAsia="宋体" w:cs="仿宋_GB2312"/>
                <w:kern w:val="0"/>
                <w:sz w:val="24"/>
                <w:szCs w:val="24"/>
              </w:rPr>
              <w:t xml:space="preserve">本人签名：             </w:t>
            </w:r>
            <w:r>
              <w:rPr>
                <w:rFonts w:hint="eastAsia" w:ascii="Times New Roman" w:hAnsi="Times New Roman" w:eastAsia="宋体" w:cs="Times New Roman"/>
                <w:sz w:val="28"/>
                <w:szCs w:val="28"/>
              </w:rPr>
              <w:t xml:space="preserve"> 2021</w:t>
            </w:r>
            <w:r>
              <w:rPr>
                <w:rFonts w:hint="eastAsia" w:ascii="仿宋_GB2312" w:hAnsi="Times New Roman" w:eastAsia="宋体" w:cs="仿宋_GB2312"/>
                <w:kern w:val="0"/>
                <w:sz w:val="24"/>
                <w:szCs w:val="24"/>
              </w:rPr>
              <w:t>年12月     日</w:t>
            </w:r>
          </w:p>
        </w:tc>
      </w:tr>
    </w:tbl>
    <w:p>
      <w:pPr>
        <w:widowControl/>
        <w:jc w:val="left"/>
        <w:rPr>
          <w:rFonts w:ascii="Times New Roman" w:hAnsi="Times New Roman" w:eastAsia="宋体" w:cs="Times New Roman"/>
          <w:szCs w:val="24"/>
        </w:rPr>
      </w:pPr>
    </w:p>
    <w:p>
      <w:pPr>
        <w:widowControl/>
        <w:jc w:val="left"/>
        <w:rPr>
          <w:rFonts w:hint="eastAsia" w:ascii="宋体" w:hAnsi="宋体"/>
          <w:sz w:val="24"/>
        </w:rPr>
      </w:pPr>
    </w:p>
    <w:p>
      <w:pPr>
        <w:widowControl/>
        <w:jc w:val="left"/>
        <w:rPr>
          <w:rFonts w:hint="eastAsia" w:ascii="宋体" w:hAnsi="宋体"/>
          <w:sz w:val="24"/>
        </w:rPr>
      </w:pPr>
    </w:p>
    <w:p>
      <w:pPr>
        <w:snapToGrid w:val="0"/>
        <w:spacing w:line="276" w:lineRule="auto"/>
        <w:jc w:val="center"/>
        <w:rPr>
          <w:rFonts w:ascii="Times New Roman" w:hAnsi="Times New Roman"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3F6C"/>
    <w:rsid w:val="00004181"/>
    <w:rsid w:val="0002057A"/>
    <w:rsid w:val="0002094C"/>
    <w:rsid w:val="00037D69"/>
    <w:rsid w:val="00057191"/>
    <w:rsid w:val="00061601"/>
    <w:rsid w:val="00064C82"/>
    <w:rsid w:val="00071A6A"/>
    <w:rsid w:val="0007674E"/>
    <w:rsid w:val="00094EBA"/>
    <w:rsid w:val="000A22AB"/>
    <w:rsid w:val="000A6F74"/>
    <w:rsid w:val="000B15D9"/>
    <w:rsid w:val="000D0CF9"/>
    <w:rsid w:val="000E054C"/>
    <w:rsid w:val="00110DFF"/>
    <w:rsid w:val="0011108A"/>
    <w:rsid w:val="00144312"/>
    <w:rsid w:val="00147724"/>
    <w:rsid w:val="00170D47"/>
    <w:rsid w:val="0017115D"/>
    <w:rsid w:val="00182D88"/>
    <w:rsid w:val="001C3C46"/>
    <w:rsid w:val="001E444A"/>
    <w:rsid w:val="00203A2F"/>
    <w:rsid w:val="00215291"/>
    <w:rsid w:val="002160C3"/>
    <w:rsid w:val="00231E28"/>
    <w:rsid w:val="00243C08"/>
    <w:rsid w:val="00251A04"/>
    <w:rsid w:val="002822E6"/>
    <w:rsid w:val="002A2038"/>
    <w:rsid w:val="002A3B11"/>
    <w:rsid w:val="002A3CD7"/>
    <w:rsid w:val="002A6ADC"/>
    <w:rsid w:val="002D3ADA"/>
    <w:rsid w:val="002E3085"/>
    <w:rsid w:val="0031562E"/>
    <w:rsid w:val="003306A8"/>
    <w:rsid w:val="0034692B"/>
    <w:rsid w:val="00364860"/>
    <w:rsid w:val="003727B4"/>
    <w:rsid w:val="0038099D"/>
    <w:rsid w:val="00396542"/>
    <w:rsid w:val="003C515E"/>
    <w:rsid w:val="003D183B"/>
    <w:rsid w:val="003D2EC2"/>
    <w:rsid w:val="003F3B2E"/>
    <w:rsid w:val="00413981"/>
    <w:rsid w:val="00413FC0"/>
    <w:rsid w:val="0042425C"/>
    <w:rsid w:val="00441063"/>
    <w:rsid w:val="00456466"/>
    <w:rsid w:val="0048242F"/>
    <w:rsid w:val="004B1BB1"/>
    <w:rsid w:val="004B2621"/>
    <w:rsid w:val="004C29D0"/>
    <w:rsid w:val="004C49DC"/>
    <w:rsid w:val="004E5D18"/>
    <w:rsid w:val="004E6093"/>
    <w:rsid w:val="004E7CAE"/>
    <w:rsid w:val="004F0F62"/>
    <w:rsid w:val="004F3B4E"/>
    <w:rsid w:val="00500404"/>
    <w:rsid w:val="00506AE9"/>
    <w:rsid w:val="00510A5D"/>
    <w:rsid w:val="0051199E"/>
    <w:rsid w:val="005128DF"/>
    <w:rsid w:val="00541AEB"/>
    <w:rsid w:val="00542DD5"/>
    <w:rsid w:val="00545E25"/>
    <w:rsid w:val="005503A6"/>
    <w:rsid w:val="00557BA8"/>
    <w:rsid w:val="0056241D"/>
    <w:rsid w:val="005719A1"/>
    <w:rsid w:val="00581B26"/>
    <w:rsid w:val="00590BEA"/>
    <w:rsid w:val="005A7424"/>
    <w:rsid w:val="005D7228"/>
    <w:rsid w:val="005E303C"/>
    <w:rsid w:val="005F73F5"/>
    <w:rsid w:val="00611374"/>
    <w:rsid w:val="00635FFE"/>
    <w:rsid w:val="00636594"/>
    <w:rsid w:val="00644652"/>
    <w:rsid w:val="00647C12"/>
    <w:rsid w:val="006703A4"/>
    <w:rsid w:val="006824A1"/>
    <w:rsid w:val="00692535"/>
    <w:rsid w:val="006B698D"/>
    <w:rsid w:val="006E72D7"/>
    <w:rsid w:val="006F4375"/>
    <w:rsid w:val="00711F37"/>
    <w:rsid w:val="0074268A"/>
    <w:rsid w:val="00754E68"/>
    <w:rsid w:val="00772D8E"/>
    <w:rsid w:val="007739D0"/>
    <w:rsid w:val="007778AB"/>
    <w:rsid w:val="007A7961"/>
    <w:rsid w:val="007C4E56"/>
    <w:rsid w:val="007F6384"/>
    <w:rsid w:val="00825880"/>
    <w:rsid w:val="00843906"/>
    <w:rsid w:val="00867B4E"/>
    <w:rsid w:val="00873341"/>
    <w:rsid w:val="00890DF3"/>
    <w:rsid w:val="00893FAF"/>
    <w:rsid w:val="008B44FC"/>
    <w:rsid w:val="008B50DE"/>
    <w:rsid w:val="008C75A5"/>
    <w:rsid w:val="00902038"/>
    <w:rsid w:val="00902BBC"/>
    <w:rsid w:val="00916161"/>
    <w:rsid w:val="00916EA9"/>
    <w:rsid w:val="009642A2"/>
    <w:rsid w:val="00966A5D"/>
    <w:rsid w:val="00967E40"/>
    <w:rsid w:val="00973F17"/>
    <w:rsid w:val="00973F75"/>
    <w:rsid w:val="00983755"/>
    <w:rsid w:val="00991A8D"/>
    <w:rsid w:val="009B11D9"/>
    <w:rsid w:val="009C52A5"/>
    <w:rsid w:val="009D059B"/>
    <w:rsid w:val="009F7CDD"/>
    <w:rsid w:val="00A00F36"/>
    <w:rsid w:val="00A12FAA"/>
    <w:rsid w:val="00A368DC"/>
    <w:rsid w:val="00A41F5D"/>
    <w:rsid w:val="00A502A9"/>
    <w:rsid w:val="00A8002F"/>
    <w:rsid w:val="00A97EBD"/>
    <w:rsid w:val="00AE0779"/>
    <w:rsid w:val="00AF5454"/>
    <w:rsid w:val="00B1217A"/>
    <w:rsid w:val="00B2018E"/>
    <w:rsid w:val="00B719B2"/>
    <w:rsid w:val="00BC2CD9"/>
    <w:rsid w:val="00BC4859"/>
    <w:rsid w:val="00BD25F3"/>
    <w:rsid w:val="00BD70A6"/>
    <w:rsid w:val="00C04B5C"/>
    <w:rsid w:val="00C100D6"/>
    <w:rsid w:val="00C1327A"/>
    <w:rsid w:val="00C44A07"/>
    <w:rsid w:val="00C468F4"/>
    <w:rsid w:val="00C8094F"/>
    <w:rsid w:val="00CB592B"/>
    <w:rsid w:val="00CC69B5"/>
    <w:rsid w:val="00CF0A54"/>
    <w:rsid w:val="00CF0B87"/>
    <w:rsid w:val="00D05618"/>
    <w:rsid w:val="00D0587F"/>
    <w:rsid w:val="00D062FA"/>
    <w:rsid w:val="00D15AB3"/>
    <w:rsid w:val="00D36FBC"/>
    <w:rsid w:val="00D37A6A"/>
    <w:rsid w:val="00D46F70"/>
    <w:rsid w:val="00D51E24"/>
    <w:rsid w:val="00DC3D02"/>
    <w:rsid w:val="00DD2E4C"/>
    <w:rsid w:val="00DE1DD6"/>
    <w:rsid w:val="00E23459"/>
    <w:rsid w:val="00E23D32"/>
    <w:rsid w:val="00E23D45"/>
    <w:rsid w:val="00E248F5"/>
    <w:rsid w:val="00E26B7D"/>
    <w:rsid w:val="00E33F6C"/>
    <w:rsid w:val="00E41577"/>
    <w:rsid w:val="00E421CD"/>
    <w:rsid w:val="00E50240"/>
    <w:rsid w:val="00E5232B"/>
    <w:rsid w:val="00E70662"/>
    <w:rsid w:val="00E81259"/>
    <w:rsid w:val="00E86017"/>
    <w:rsid w:val="00E974A0"/>
    <w:rsid w:val="00EB582C"/>
    <w:rsid w:val="00EC75C0"/>
    <w:rsid w:val="00EE2F63"/>
    <w:rsid w:val="00EE5251"/>
    <w:rsid w:val="00EF1451"/>
    <w:rsid w:val="00EF369F"/>
    <w:rsid w:val="00F03AE0"/>
    <w:rsid w:val="00F049D3"/>
    <w:rsid w:val="00F22D12"/>
    <w:rsid w:val="00F24948"/>
    <w:rsid w:val="00F31010"/>
    <w:rsid w:val="00F56F9E"/>
    <w:rsid w:val="00F7185B"/>
    <w:rsid w:val="00F72490"/>
    <w:rsid w:val="00F91503"/>
    <w:rsid w:val="00FA08FC"/>
    <w:rsid w:val="00FB4732"/>
    <w:rsid w:val="00FC2A6C"/>
    <w:rsid w:val="7378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uiPriority w:val="99"/>
    <w:pPr>
      <w:spacing w:after="120"/>
    </w:pPr>
  </w:style>
  <w:style w:type="paragraph" w:styleId="4">
    <w:name w:val="Date"/>
    <w:basedOn w:val="1"/>
    <w:next w:val="1"/>
    <w:link w:val="14"/>
    <w:semiHidden/>
    <w:unhideWhenUsed/>
    <w:uiPriority w:val="99"/>
    <w:pPr>
      <w:ind w:left="100" w:leftChars="2500"/>
    </w:pPr>
  </w:style>
  <w:style w:type="paragraph" w:styleId="5">
    <w:name w:val="Balloon Text"/>
    <w:basedOn w:val="1"/>
    <w:link w:val="17"/>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uiPriority w:val="99"/>
    <w:rPr>
      <w:color w:val="954F72" w:themeColor="followedHyperlink"/>
      <w:u w:val="single"/>
    </w:rPr>
  </w:style>
  <w:style w:type="character" w:styleId="12">
    <w:name w:val="Hyperlink"/>
    <w:basedOn w:val="10"/>
    <w:unhideWhenUsed/>
    <w:uiPriority w:val="99"/>
    <w:rPr>
      <w:color w:val="0563C1" w:themeColor="hyperlink"/>
      <w:u w:val="single"/>
    </w:rPr>
  </w:style>
  <w:style w:type="character" w:customStyle="1" w:styleId="13">
    <w:name w:val="标题 1 Char"/>
    <w:basedOn w:val="10"/>
    <w:link w:val="2"/>
    <w:uiPriority w:val="9"/>
    <w:rPr>
      <w:b/>
      <w:bCs/>
      <w:kern w:val="44"/>
      <w:sz w:val="44"/>
      <w:szCs w:val="44"/>
    </w:rPr>
  </w:style>
  <w:style w:type="character" w:customStyle="1" w:styleId="14">
    <w:name w:val="日期 Char"/>
    <w:basedOn w:val="10"/>
    <w:link w:val="4"/>
    <w:semiHidden/>
    <w:uiPriority w:val="99"/>
  </w:style>
  <w:style w:type="character" w:customStyle="1" w:styleId="15">
    <w:name w:val="页眉 Char"/>
    <w:basedOn w:val="10"/>
    <w:link w:val="7"/>
    <w:uiPriority w:val="99"/>
    <w:rPr>
      <w:sz w:val="18"/>
      <w:szCs w:val="18"/>
    </w:rPr>
  </w:style>
  <w:style w:type="character" w:customStyle="1" w:styleId="16">
    <w:name w:val="页脚 Char"/>
    <w:basedOn w:val="10"/>
    <w:link w:val="6"/>
    <w:uiPriority w:val="99"/>
    <w:rPr>
      <w:sz w:val="18"/>
      <w:szCs w:val="18"/>
    </w:rPr>
  </w:style>
  <w:style w:type="character" w:customStyle="1" w:styleId="17">
    <w:name w:val="批注框文本 Char"/>
    <w:basedOn w:val="10"/>
    <w:link w:val="5"/>
    <w:semiHidden/>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0"/>
    <w:link w:val="3"/>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14475-169F-44A3-A723-2FC241C5DF1D}">
  <ds:schemaRefs/>
</ds:datastoreItem>
</file>

<file path=docProps/app.xml><?xml version="1.0" encoding="utf-8"?>
<Properties xmlns="http://schemas.openxmlformats.org/officeDocument/2006/extended-properties" xmlns:vt="http://schemas.openxmlformats.org/officeDocument/2006/docPropsVTypes">
  <Template>Normal</Template>
  <Pages>6</Pages>
  <Words>412</Words>
  <Characters>2353</Characters>
  <Lines>19</Lines>
  <Paragraphs>5</Paragraphs>
  <TotalTime>175</TotalTime>
  <ScaleCrop>false</ScaleCrop>
  <LinksUpToDate>false</LinksUpToDate>
  <CharactersWithSpaces>2760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2021-10-29T08:09:00Z</dcterms:created>
  <dc:creator>XYY</dc:creator>
  <cp:lastModifiedBy>Administrator</cp:lastModifiedBy>
  <cp:lastPrinted>2021-10-29T08:37:00Z</cp:lastPrinted>
  <dcterms:modified xsi:type="dcterms:W3CDTF">2021-11-29T01:42:56Z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0F565C62C1804DF38712BBD3878E6179</vt:lpwstr>
  </property>
</Properties>
</file>